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13" w:rsidRDefault="00A14B13" w:rsidP="00A14B1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B372BF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Урок физики по теме </w:t>
      </w:r>
    </w:p>
    <w:p w:rsidR="00A14B13" w:rsidRPr="00B372BF" w:rsidRDefault="00A14B13" w:rsidP="00A14B1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B372BF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"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Закон п</w:t>
      </w:r>
      <w:r w:rsidRPr="00B372BF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реломлени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я</w:t>
      </w:r>
      <w:r w:rsidRPr="00B372BF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света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. Показатель преломления</w:t>
      </w:r>
      <w:r w:rsidRPr="00B372BF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"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, 9 класс</w:t>
      </w:r>
    </w:p>
    <w:p w:rsidR="00A14B13" w:rsidRPr="00B9036A" w:rsidRDefault="00A14B13" w:rsidP="00DA758B">
      <w:pPr>
        <w:shd w:val="clear" w:color="auto" w:fill="FFFFFF"/>
        <w:spacing w:after="135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03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урока:</w:t>
      </w:r>
    </w:p>
    <w:p w:rsidR="00A14B13" w:rsidRPr="00B9036A" w:rsidRDefault="00A14B13" w:rsidP="00A14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903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образовательная</w:t>
      </w:r>
      <w:proofErr w:type="gramEnd"/>
      <w:r w:rsidRPr="00B903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B90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372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создать условия для усвоения  понятия «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Показатель п</w:t>
      </w:r>
      <w:r w:rsidRPr="00B372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реломлени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</w:t>
      </w:r>
      <w:r w:rsidRPr="00B372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света»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изучить закон преломления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Снеллиуса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B90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проверить знания обучающихся по теме,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роанализировать </w:t>
      </w:r>
      <w:r w:rsidRPr="00B90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опыты, демонстрирующие законы преломления света.</w:t>
      </w:r>
    </w:p>
    <w:p w:rsidR="00A14B13" w:rsidRPr="00A14B13" w:rsidRDefault="00A14B13" w:rsidP="00A14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 w:rsidRPr="00B903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развивающая: </w:t>
      </w:r>
      <w:r w:rsidRPr="00B90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развивать у </w:t>
      </w:r>
      <w:proofErr w:type="gramStart"/>
      <w:r w:rsidRPr="00B90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B90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логическое мышление, наблюдательность, познавательный интерес к физике, пробудить </w:t>
      </w:r>
      <w:r w:rsidRPr="00A14B13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стремление к творчеству.</w:t>
      </w:r>
    </w:p>
    <w:p w:rsidR="00A14B13" w:rsidRDefault="00A14B13" w:rsidP="00A14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903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воспитательная</w:t>
      </w:r>
      <w:proofErr w:type="gramEnd"/>
      <w:r w:rsidRPr="00B90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развитие коммуникативных (умение работать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парах, </w:t>
      </w:r>
      <w:r w:rsidRPr="00B90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группе) и коммуникабельных (умение слушать других и высказывать свое мнение) качеств.</w:t>
      </w:r>
    </w:p>
    <w:p w:rsidR="00A14B13" w:rsidRPr="00B372BF" w:rsidRDefault="00A14B13" w:rsidP="00A14B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72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урока:</w:t>
      </w:r>
    </w:p>
    <w:p w:rsidR="00A14B13" w:rsidRPr="00B372BF" w:rsidRDefault="00A14B13" w:rsidP="00A14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72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изучить особенности преломления света;</w:t>
      </w:r>
    </w:p>
    <w:p w:rsidR="00A14B13" w:rsidRPr="00B372BF" w:rsidRDefault="00A14B13" w:rsidP="00A14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72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показать зависимость угла преломления света от скорости распространения света в среде (оптической плотности);</w:t>
      </w:r>
    </w:p>
    <w:p w:rsidR="00A14B13" w:rsidRPr="00B372BF" w:rsidRDefault="00A14B13" w:rsidP="00A14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72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продолжить работу по развитию логического мышления учащихся, по формированию умения строить индуктивные выводы.</w:t>
      </w:r>
    </w:p>
    <w:p w:rsidR="00A14B13" w:rsidRPr="00B9036A" w:rsidRDefault="00A14B13" w:rsidP="00A14B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03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B90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компьютер, проектор, экран.</w:t>
      </w:r>
    </w:p>
    <w:p w:rsidR="00A14B13" w:rsidRDefault="00A14B13" w:rsidP="00A14B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903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tbl>
      <w:tblPr>
        <w:tblStyle w:val="a3"/>
        <w:tblW w:w="11340" w:type="dxa"/>
        <w:tblInd w:w="-459" w:type="dxa"/>
        <w:tblLook w:val="04A0" w:firstRow="1" w:lastRow="0" w:firstColumn="1" w:lastColumn="0" w:noHBand="0" w:noVBand="1"/>
      </w:tblPr>
      <w:tblGrid>
        <w:gridCol w:w="10065"/>
        <w:gridCol w:w="1275"/>
      </w:tblGrid>
      <w:tr w:rsidR="00216F91" w:rsidTr="00DA758B">
        <w:tc>
          <w:tcPr>
            <w:tcW w:w="10065" w:type="dxa"/>
          </w:tcPr>
          <w:p w:rsidR="00216F91" w:rsidRPr="00B9036A" w:rsidRDefault="00216F91" w:rsidP="00216F91">
            <w:pPr>
              <w:shd w:val="clear" w:color="auto" w:fill="FFFFFF"/>
              <w:spacing w:before="270" w:after="135" w:line="285" w:lineRule="atLeast"/>
              <w:outlineLvl w:val="2"/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</w:pPr>
            <w:r w:rsidRPr="00B9036A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1. Организационный этап </w:t>
            </w:r>
          </w:p>
          <w:p w:rsidR="00216F91" w:rsidRDefault="0040289C" w:rsidP="00216F91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Здравствуйте! Поприветствуйте соседа по плечу, соседа по лицу. Садитесь! Сегодня у нас гости – учителя нашего района, учителя физики и не только. Поприветствуйте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(???) 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тушуйтесь, не стесняйтесь, работайте в привычном нам режиме. Поехали!</w:t>
            </w:r>
          </w:p>
        </w:tc>
        <w:tc>
          <w:tcPr>
            <w:tcW w:w="1275" w:type="dxa"/>
          </w:tcPr>
          <w:p w:rsidR="00216F91" w:rsidRDefault="00216F91" w:rsidP="00A14B13">
            <w:pPr>
              <w:spacing w:after="13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>1 мин</w:t>
            </w:r>
          </w:p>
        </w:tc>
      </w:tr>
      <w:tr w:rsidR="00216F91" w:rsidTr="00DA758B">
        <w:tc>
          <w:tcPr>
            <w:tcW w:w="10065" w:type="dxa"/>
          </w:tcPr>
          <w:p w:rsidR="0040289C" w:rsidRDefault="00216F91" w:rsidP="00F1234E">
            <w:pPr>
              <w:shd w:val="clear" w:color="auto" w:fill="FFFFFF"/>
              <w:spacing w:before="270" w:after="135" w:line="285" w:lineRule="atLeast"/>
              <w:outlineLvl w:val="2"/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</w:pPr>
            <w:r w:rsidRPr="00B9036A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 xml:space="preserve">2. </w:t>
            </w: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Проверка ДЗ</w:t>
            </w:r>
            <w:r w:rsidRPr="00B9036A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 </w:t>
            </w:r>
          </w:p>
          <w:p w:rsidR="00216F91" w:rsidRDefault="0040289C" w:rsidP="0040289C">
            <w:pPr>
              <w:shd w:val="clear" w:color="auto" w:fill="FFFFFF"/>
              <w:spacing w:before="270" w:after="135" w:line="285" w:lineRule="atLeast"/>
              <w:outlineLvl w:val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bCs/>
                <w:sz w:val="27"/>
                <w:szCs w:val="27"/>
                <w:lang w:eastAsia="ru-RU"/>
              </w:rPr>
              <w:t xml:space="preserve">Для начала проверим ДЗ. </w:t>
            </w:r>
            <w:r w:rsidRPr="0040289C">
              <w:rPr>
                <w:rFonts w:ascii="inherit" w:eastAsia="Times New Roman" w:hAnsi="inherit" w:cs="Helvetica"/>
                <w:bCs/>
                <w:sz w:val="27"/>
                <w:szCs w:val="27"/>
                <w:lang w:eastAsia="ru-RU"/>
              </w:rPr>
              <w:t>Вопросы были</w:t>
            </w:r>
            <w:r>
              <w:rPr>
                <w:rFonts w:ascii="inherit" w:eastAsia="Times New Roman" w:hAnsi="inherit" w:cs="Helvetica"/>
                <w:bCs/>
                <w:sz w:val="27"/>
                <w:szCs w:val="27"/>
                <w:lang w:eastAsia="ru-RU"/>
              </w:rPr>
              <w:t>-нет?</w:t>
            </w:r>
            <w:r w:rsidRPr="0040289C">
              <w:rPr>
                <w:rFonts w:ascii="inherit" w:eastAsia="Times New Roman" w:hAnsi="inherit" w:cs="Helvetica"/>
                <w:bCs/>
                <w:sz w:val="27"/>
                <w:szCs w:val="27"/>
                <w:lang w:eastAsia="ru-RU"/>
              </w:rPr>
              <w:t xml:space="preserve"> (пройтись по рядам, посмотреть)</w:t>
            </w:r>
          </w:p>
        </w:tc>
        <w:tc>
          <w:tcPr>
            <w:tcW w:w="1275" w:type="dxa"/>
          </w:tcPr>
          <w:p w:rsidR="00216F91" w:rsidRDefault="002E667E" w:rsidP="00216F91">
            <w:pPr>
              <w:spacing w:after="135"/>
              <w:jc w:val="center"/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>1</w:t>
            </w:r>
            <w:r w:rsidR="00216F91" w:rsidRPr="00B9036A"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 xml:space="preserve"> мин</w:t>
            </w:r>
          </w:p>
          <w:p w:rsidR="00FE4BD2" w:rsidRDefault="00FE4BD2" w:rsidP="00216F91">
            <w:pPr>
              <w:spacing w:after="13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>3 мин</w:t>
            </w:r>
          </w:p>
        </w:tc>
      </w:tr>
      <w:tr w:rsidR="00216F91" w:rsidTr="00DA758B">
        <w:tc>
          <w:tcPr>
            <w:tcW w:w="10065" w:type="dxa"/>
          </w:tcPr>
          <w:p w:rsidR="00216F91" w:rsidRPr="00B9036A" w:rsidRDefault="00216F91" w:rsidP="00C21CC6">
            <w:pPr>
              <w:shd w:val="clear" w:color="auto" w:fill="FFFFFF"/>
              <w:spacing w:before="270" w:after="135" w:line="285" w:lineRule="atLeast"/>
              <w:outlineLvl w:val="2"/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3</w:t>
            </w:r>
            <w:r w:rsidRPr="00B9036A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 xml:space="preserve">. </w:t>
            </w:r>
            <w:r w:rsidR="00FE4BD2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Мотивация</w:t>
            </w:r>
            <w:r w:rsidRPr="00B9036A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 </w:t>
            </w:r>
          </w:p>
          <w:p w:rsidR="002E667E" w:rsidRDefault="00216F91" w:rsidP="002E667E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03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Учитель:</w:t>
            </w:r>
            <w:r w:rsidRPr="00B903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="004028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Хор</w:t>
            </w:r>
            <w:r w:rsidR="002E66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r w:rsidR="004028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шо, тогда переходим к изучению новой темы, точнее – продолжаем изучать природу света и свойства </w:t>
            </w:r>
            <w:proofErr w:type="spellStart"/>
            <w:r w:rsidR="004028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ЭлМВ</w:t>
            </w:r>
            <w:proofErr w:type="spellEnd"/>
            <w:r w:rsidR="004028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Какие свойства мы уже с вами знаем? (на предыдущих уроках –</w:t>
            </w:r>
            <w:r w:rsidR="002E66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4028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проводили эксперименты дома – интерференция, дифракция). Сегодня рассмотрим еще одно. Оно для вас не ново, так как это явление изучали в 8 классе</w:t>
            </w:r>
            <w:proofErr w:type="gramStart"/>
            <w:r w:rsidR="004028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="004028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2E66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proofErr w:type="gramStart"/>
            <w:r w:rsidR="002E66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</w:t>
            </w:r>
            <w:proofErr w:type="gramEnd"/>
            <w:r w:rsidR="002E66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.б</w:t>
            </w:r>
            <w:proofErr w:type="spellEnd"/>
            <w:r w:rsidR="002E66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кто-н. помнит?) </w:t>
            </w:r>
            <w:r w:rsidRPr="00B903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Ребята, </w:t>
            </w:r>
            <w:r w:rsidR="002E66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обратите </w:t>
            </w:r>
            <w:r w:rsidRPr="00B903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внимание </w:t>
            </w:r>
            <w:r w:rsidR="002E66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– у вас на столах имеется некоторое оборудование, материалы. </w:t>
            </w:r>
          </w:p>
          <w:p w:rsidR="002E667E" w:rsidRDefault="002E667E" w:rsidP="002E667E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>Стакан, бутылка с водой, ложка, свеча, пробирка с водой,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>зеркало</w:t>
            </w:r>
            <w:r w:rsidRPr="002E667E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16F91" w:rsidRDefault="002E667E" w:rsidP="002E667E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Посмотрите внимательно на них и скажите, какие из них помогут нам продемонстрировать явление преломления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ода+стакан+ложка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). </w:t>
            </w:r>
            <w:r w:rsidR="00216F91" w:rsidRPr="00B903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Кто из вас с помощью данных предметов сможет продемонстрировать законы преломления света? </w:t>
            </w:r>
            <w:r w:rsidR="00216F91" w:rsidRPr="00B9036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(Вызывается  ученик, которы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й</w:t>
            </w:r>
            <w:r w:rsidR="00216F91" w:rsidRPr="00B9036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проделыва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е</w:t>
            </w:r>
            <w:r w:rsidR="00216F91" w:rsidRPr="00B9036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т опыты и объясня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е</w:t>
            </w:r>
            <w:r w:rsidR="00216F91" w:rsidRPr="00B9036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т 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его</w:t>
            </w:r>
            <w:r w:rsidR="00216F91" w:rsidRPr="00B9036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1275" w:type="dxa"/>
          </w:tcPr>
          <w:p w:rsidR="00216F91" w:rsidRDefault="00FE4BD2" w:rsidP="00443BBB">
            <w:pPr>
              <w:spacing w:after="13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>2</w:t>
            </w:r>
            <w:r w:rsidR="00216F91"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 xml:space="preserve"> мин</w:t>
            </w:r>
          </w:p>
        </w:tc>
      </w:tr>
      <w:tr w:rsidR="00216F91" w:rsidTr="00DA758B">
        <w:tc>
          <w:tcPr>
            <w:tcW w:w="10065" w:type="dxa"/>
          </w:tcPr>
          <w:p w:rsidR="00216F91" w:rsidRPr="00B9036A" w:rsidRDefault="00216F91" w:rsidP="00216F91">
            <w:pPr>
              <w:shd w:val="clear" w:color="auto" w:fill="FFFFFF"/>
              <w:spacing w:before="270" w:after="135" w:line="285" w:lineRule="atLeast"/>
              <w:outlineLvl w:val="2"/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4. Демонстрация опытов. Выводы. Постановка целей и задач</w:t>
            </w:r>
          </w:p>
          <w:p w:rsidR="002E667E" w:rsidRDefault="002E667E" w:rsidP="002E667E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903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Учитель: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B903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самом деле, опытов, демонстрирующих законы геометрической оптики, много и сейчас мы проделаем еще несколько из них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E667E" w:rsidRDefault="002E667E" w:rsidP="002E667E">
            <w:pPr>
              <w:shd w:val="clear" w:color="auto" w:fill="D9D9D9" w:themeFill="background1" w:themeFillShade="D9"/>
              <w:spacing w:after="135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 опыт со стаканом воды и ложкой (карандашом)</w:t>
            </w:r>
          </w:p>
          <w:p w:rsidR="002E667E" w:rsidRDefault="002E667E" w:rsidP="002E667E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2. стакан с водой и стрелки. </w:t>
            </w:r>
          </w:p>
          <w:p w:rsidR="002E667E" w:rsidRDefault="002E667E" w:rsidP="002E667E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Что наблюдаем? Какой закон объясняет это явление?</w:t>
            </w:r>
            <w:r w:rsidRPr="00B903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16F91" w:rsidRDefault="002E667E" w:rsidP="002E667E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3. пробирка и карточка со словами.</w:t>
            </w:r>
          </w:p>
          <w:p w:rsidR="00FE4BD2" w:rsidRDefault="00FE4BD2" w:rsidP="002E667E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 w:rsidRPr="00FE4BD2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 xml:space="preserve">Итак, что объединяет все эти опыты? 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 xml:space="preserve">Какое явление лежит в основе? </w:t>
            </w:r>
          </w:p>
          <w:p w:rsidR="00FE4BD2" w:rsidRPr="00FE4BD2" w:rsidRDefault="00FE4BD2" w:rsidP="002E667E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Цель: 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 xml:space="preserve">Что сегодня на уроке мы будем изучать? Какие задачи поставим перед собой?  </w:t>
            </w:r>
            <w:r w:rsidRPr="00FE4BD2">
              <w:rPr>
                <w:rFonts w:ascii="Helvetica" w:eastAsia="Times New Roman" w:hAnsi="Helvetica" w:cs="Helvetica"/>
                <w:bCs/>
                <w:i/>
                <w:color w:val="333333"/>
                <w:sz w:val="21"/>
                <w:szCs w:val="21"/>
                <w:lang w:eastAsia="ru-RU"/>
              </w:rPr>
              <w:t>(усвоить понятие «показатель преломления», изучить закон преломления, проанализировать опыты)</w:t>
            </w:r>
          </w:p>
        </w:tc>
        <w:tc>
          <w:tcPr>
            <w:tcW w:w="1275" w:type="dxa"/>
          </w:tcPr>
          <w:p w:rsidR="00216F91" w:rsidRDefault="00FE4BD2" w:rsidP="00A14B13">
            <w:pPr>
              <w:spacing w:after="13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lastRenderedPageBreak/>
              <w:t>3</w:t>
            </w:r>
            <w:r w:rsidR="00216F91"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 xml:space="preserve"> мин</w:t>
            </w:r>
          </w:p>
        </w:tc>
      </w:tr>
      <w:tr w:rsidR="008A07F4" w:rsidTr="00DA758B">
        <w:tc>
          <w:tcPr>
            <w:tcW w:w="10065" w:type="dxa"/>
          </w:tcPr>
          <w:p w:rsidR="008A07F4" w:rsidRPr="00B9036A" w:rsidRDefault="008A07F4" w:rsidP="00216F91">
            <w:pPr>
              <w:shd w:val="clear" w:color="auto" w:fill="FFFFFF"/>
              <w:spacing w:before="270" w:after="135" w:line="285" w:lineRule="atLeast"/>
              <w:outlineLvl w:val="2"/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lastRenderedPageBreak/>
              <w:t>5</w:t>
            </w:r>
            <w:r w:rsidRPr="00B9036A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Актуализация знаний</w:t>
            </w:r>
            <w:r w:rsidRPr="00B9036A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 </w:t>
            </w:r>
          </w:p>
          <w:p w:rsidR="008A07F4" w:rsidRDefault="008A07F4" w:rsidP="00FE4BD2">
            <w:pPr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Так почему же мы вновь вернулись к изучению данной темы? Давайте вспомним, на прошлом уроке мы говорили  о двойственности представлений о свете (как это называется? –</w:t>
            </w:r>
            <w:r w:rsidR="00DA75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 xml:space="preserve">корпускулярно-волновой дуализм)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чем он заключается (напомнить про рефлексию). Действительно, мы говорили, что свет – это ЭМВ. Таким образом, новые представления о природе света позволят нам объяснить явление преломления с физической точки зрения. В тетрадях запишите число и тему урока: «Закон преломления света. Физический смысл показателя преломления».</w:t>
            </w:r>
          </w:p>
          <w:p w:rsidR="008A07F4" w:rsidRDefault="008A07F4" w:rsidP="00FE4BD2">
            <w:pPr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Посмотрим небольшое видео. </w:t>
            </w:r>
          </w:p>
          <w:p w:rsidR="008A07F4" w:rsidRDefault="008A07F4" w:rsidP="00FE4BD2">
            <w:pPr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(по ходу – делаем записи)</w:t>
            </w:r>
          </w:p>
        </w:tc>
        <w:tc>
          <w:tcPr>
            <w:tcW w:w="1275" w:type="dxa"/>
          </w:tcPr>
          <w:p w:rsidR="008A07F4" w:rsidRDefault="008A07F4" w:rsidP="00813511">
            <w:pPr>
              <w:spacing w:after="13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>2 мин</w:t>
            </w:r>
          </w:p>
        </w:tc>
      </w:tr>
      <w:tr w:rsidR="008A07F4" w:rsidTr="00DA758B">
        <w:tc>
          <w:tcPr>
            <w:tcW w:w="10065" w:type="dxa"/>
          </w:tcPr>
          <w:p w:rsidR="008A07F4" w:rsidRPr="00C21132" w:rsidRDefault="008A07F4" w:rsidP="008A07F4">
            <w:pPr>
              <w:pStyle w:val="a5"/>
              <w:rPr>
                <w:b/>
                <w:color w:val="00B050"/>
                <w:sz w:val="28"/>
                <w:lang w:eastAsia="ru-RU"/>
              </w:rPr>
            </w:pPr>
            <w:r w:rsidRPr="00C21132">
              <w:rPr>
                <w:b/>
                <w:color w:val="00B050"/>
                <w:sz w:val="28"/>
                <w:lang w:eastAsia="ru-RU"/>
              </w:rPr>
              <w:t xml:space="preserve">6. </w:t>
            </w:r>
            <w:r w:rsidRPr="00C21132">
              <w:rPr>
                <w:b/>
                <w:color w:val="00B050"/>
                <w:sz w:val="28"/>
                <w:lang w:eastAsia="ru-RU"/>
              </w:rPr>
              <w:t>Изучение новой темы. Видео </w:t>
            </w:r>
          </w:p>
          <w:p w:rsidR="008A07F4" w:rsidRDefault="008A07F4" w:rsidP="008A07F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1. Записываем про оптически более плотную среду, делаем рисунок</w:t>
            </w:r>
          </w:p>
          <w:p w:rsidR="00C21132" w:rsidRDefault="00C21132" w:rsidP="008A07F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2. закон преломления (с. 224)</w:t>
            </w:r>
          </w:p>
          <w:p w:rsidR="008A07F4" w:rsidRDefault="00C21132" w:rsidP="008A07F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A07F4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формулу с относит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r w:rsidR="00DA758B"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оказателем преломления</w:t>
            </w:r>
          </w:p>
          <w:p w:rsidR="00C21132" w:rsidRDefault="00C21132" w:rsidP="008A07F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4. формулу с абсолютным показателем</w:t>
            </w:r>
          </w:p>
          <w:p w:rsidR="00C21132" w:rsidRPr="008A07F4" w:rsidRDefault="00C21132" w:rsidP="00BC7C51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5. формулу про скорости</w:t>
            </w:r>
          </w:p>
        </w:tc>
        <w:tc>
          <w:tcPr>
            <w:tcW w:w="1275" w:type="dxa"/>
          </w:tcPr>
          <w:p w:rsidR="008A07F4" w:rsidRDefault="008A07F4" w:rsidP="0021786C">
            <w:pPr>
              <w:spacing w:after="13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>14 мин</w:t>
            </w:r>
          </w:p>
        </w:tc>
      </w:tr>
      <w:tr w:rsidR="008A07F4" w:rsidTr="00DA758B">
        <w:tc>
          <w:tcPr>
            <w:tcW w:w="10065" w:type="dxa"/>
          </w:tcPr>
          <w:p w:rsidR="008A07F4" w:rsidRPr="00746C78" w:rsidRDefault="008A07F4" w:rsidP="00256D62">
            <w:pPr>
              <w:shd w:val="clear" w:color="auto" w:fill="FFFFFF"/>
              <w:spacing w:before="270" w:after="135" w:line="285" w:lineRule="atLeast"/>
              <w:outlineLvl w:val="2"/>
              <w:rPr>
                <w:rFonts w:ascii="inherit" w:eastAsia="Times New Roman" w:hAnsi="inherit" w:cs="Helvetica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7</w:t>
            </w:r>
            <w:r w:rsidRPr="00B9036A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Физкультминутка со смыслом</w:t>
            </w:r>
            <w:r w:rsidR="00BC7C51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 xml:space="preserve"> </w:t>
            </w:r>
            <w:r w:rsidR="00746C78">
              <w:rPr>
                <w:rFonts w:ascii="inherit" w:eastAsia="Times New Roman" w:hAnsi="inherit" w:cs="Helvetica"/>
                <w:b/>
                <w:bCs/>
                <w:sz w:val="27"/>
                <w:szCs w:val="27"/>
                <w:lang w:eastAsia="ru-RU"/>
              </w:rPr>
              <w:t>Порепетируем</w:t>
            </w:r>
          </w:p>
          <w:p w:rsidR="008A07F4" w:rsidRDefault="00746C78" w:rsidP="00256D62">
            <w:pPr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Кто любит каникулы?</w:t>
            </w:r>
          </w:p>
          <w:p w:rsidR="00746C78" w:rsidRDefault="00746C78" w:rsidP="00256D62">
            <w:pPr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Скорость света в вакууме 300 000 км/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</w:p>
          <w:p w:rsidR="00746C78" w:rsidRDefault="00746C78" w:rsidP="00256D62">
            <w:pPr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Наибольшая скорость распространения света – в воздухе</w:t>
            </w:r>
          </w:p>
          <w:p w:rsidR="00746C78" w:rsidRDefault="00746C78" w:rsidP="00746C78">
            <w:pPr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4. Относительный показатель преломления – это отношение </w:t>
            </w:r>
            <w:r w:rsidR="00DA75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синуса угла падения к синусу угла преломления</w:t>
            </w:r>
          </w:p>
          <w:p w:rsidR="00DA758B" w:rsidRDefault="00DA758B" w:rsidP="00DA758B">
            <w:pPr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Абсолютный показатель преломления – это отношение скорости света в среде к скорости света в вакууме.</w:t>
            </w:r>
          </w:p>
        </w:tc>
        <w:tc>
          <w:tcPr>
            <w:tcW w:w="1275" w:type="dxa"/>
          </w:tcPr>
          <w:p w:rsidR="008A07F4" w:rsidRDefault="008A07F4" w:rsidP="002E778C">
            <w:pPr>
              <w:spacing w:after="135"/>
              <w:jc w:val="center"/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>2 мин</w:t>
            </w:r>
          </w:p>
          <w:p w:rsidR="00DA758B" w:rsidRDefault="00DA758B" w:rsidP="002E778C">
            <w:pPr>
              <w:spacing w:after="135"/>
              <w:jc w:val="center"/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>+</w:t>
            </w:r>
          </w:p>
          <w:p w:rsidR="00DA758B" w:rsidRDefault="00DA758B" w:rsidP="002E778C">
            <w:pPr>
              <w:spacing w:after="135"/>
              <w:jc w:val="center"/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>+</w:t>
            </w:r>
          </w:p>
          <w:p w:rsidR="00DA758B" w:rsidRDefault="00DA758B" w:rsidP="002E778C">
            <w:pPr>
              <w:spacing w:after="135"/>
              <w:jc w:val="center"/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>-</w:t>
            </w:r>
          </w:p>
          <w:p w:rsidR="00DA758B" w:rsidRDefault="00DA758B" w:rsidP="002E778C">
            <w:pPr>
              <w:spacing w:after="135"/>
              <w:jc w:val="center"/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>+</w:t>
            </w:r>
          </w:p>
          <w:p w:rsidR="00DA758B" w:rsidRDefault="00DA758B" w:rsidP="002E778C">
            <w:pPr>
              <w:spacing w:after="13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>-</w:t>
            </w:r>
          </w:p>
        </w:tc>
      </w:tr>
      <w:tr w:rsidR="008A07F4" w:rsidTr="00DA758B">
        <w:tc>
          <w:tcPr>
            <w:tcW w:w="10065" w:type="dxa"/>
          </w:tcPr>
          <w:p w:rsidR="008A07F4" w:rsidRPr="00B9036A" w:rsidRDefault="008A07F4" w:rsidP="00715D3B">
            <w:pPr>
              <w:shd w:val="clear" w:color="auto" w:fill="FFFFFF"/>
              <w:spacing w:before="270" w:after="135" w:line="285" w:lineRule="atLeast"/>
              <w:outlineLvl w:val="2"/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8</w:t>
            </w:r>
            <w:r w:rsidRPr="00B9036A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Закрепление. Решение задач</w:t>
            </w:r>
            <w:proofErr w:type="gramStart"/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.</w:t>
            </w:r>
            <w:proofErr w:type="gramEnd"/>
            <w:r w:rsidR="00C21132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="00C21132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п</w:t>
            </w:r>
            <w:proofErr w:type="gramEnd"/>
            <w:r w:rsidR="00C21132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резентация)</w:t>
            </w:r>
          </w:p>
          <w:p w:rsidR="008A07F4" w:rsidRPr="00DA758B" w:rsidRDefault="00DA758B" w:rsidP="00715D3B">
            <w:pPr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ВСЕГДА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</w:t>
            </w:r>
            <w:r w:rsidRPr="00DA75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&gt;1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тк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</w:t>
            </w:r>
            <w:r w:rsidRPr="00DA75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</w:t>
            </w:r>
            <w:r w:rsidRPr="00DA75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v</w:t>
            </w:r>
            <w:r w:rsidRPr="00DA75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</w:t>
            </w:r>
            <w:r w:rsidRPr="00DA75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</w:t>
            </w:r>
            <w:r w:rsidRPr="00DA75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&gt;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v</w:t>
            </w:r>
          </w:p>
          <w:p w:rsidR="00DA758B" w:rsidRDefault="00DA758B" w:rsidP="00BC7C51">
            <w:pPr>
              <w:shd w:val="clear" w:color="auto" w:fill="FABF8F" w:themeFill="accent6" w:themeFillTint="99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Посмотрим про оптически более плотную, менее плотную – не путать с плотностью</w:t>
            </w:r>
            <w:proofErr w:type="gramStart"/>
            <w:r w:rsidR="00BC7C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?</w:t>
            </w:r>
            <w:proofErr w:type="gramEnd"/>
            <w:r w:rsidR="00BC7C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??***</w:t>
            </w:r>
          </w:p>
          <w:p w:rsidR="00BC7C51" w:rsidRDefault="00BC7C51" w:rsidP="00BC7C51">
            <w:pPr>
              <w:shd w:val="clear" w:color="auto" w:fill="FFFF00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????   Работа в парах – обобщить 2 минуты. </w:t>
            </w:r>
          </w:p>
          <w:p w:rsidR="00DA758B" w:rsidRPr="00DA758B" w:rsidRDefault="00BC7C51" w:rsidP="00715D3B">
            <w:pPr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Затем - </w:t>
            </w:r>
            <w:r w:rsidR="00DA75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Задачи – на карточках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1-4, перемешаться, обсудить.</w:t>
            </w:r>
          </w:p>
        </w:tc>
        <w:tc>
          <w:tcPr>
            <w:tcW w:w="1275" w:type="dxa"/>
          </w:tcPr>
          <w:p w:rsidR="008A07F4" w:rsidRDefault="00DA758B" w:rsidP="00216F91">
            <w:pPr>
              <w:spacing w:after="13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 xml:space="preserve">8 </w:t>
            </w:r>
            <w:r w:rsidR="008A07F4"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>мин</w:t>
            </w:r>
          </w:p>
        </w:tc>
      </w:tr>
      <w:tr w:rsidR="008A07F4" w:rsidTr="00DA758B">
        <w:tc>
          <w:tcPr>
            <w:tcW w:w="10065" w:type="dxa"/>
          </w:tcPr>
          <w:p w:rsidR="008A07F4" w:rsidRPr="00B9036A" w:rsidRDefault="008A07F4" w:rsidP="00F216F4">
            <w:pPr>
              <w:shd w:val="clear" w:color="auto" w:fill="FFFFFF"/>
              <w:spacing w:before="270" w:after="135" w:line="285" w:lineRule="atLeast"/>
              <w:outlineLvl w:val="2"/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9</w:t>
            </w:r>
            <w:r w:rsidRPr="00B9036A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Про явление полного внутреннего отражения</w:t>
            </w: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.</w:t>
            </w:r>
            <w:r w:rsidRPr="00B9036A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 </w:t>
            </w:r>
          </w:p>
          <w:p w:rsidR="008A07F4" w:rsidRDefault="00DA758B" w:rsidP="00F216F4">
            <w:pPr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Проведем эксперимент – стакан с водой. Ложка закопчен</w:t>
            </w:r>
            <w:r w:rsidR="004B5A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ая. Опускаем в стакан с водой</w:t>
            </w:r>
          </w:p>
        </w:tc>
        <w:tc>
          <w:tcPr>
            <w:tcW w:w="1275" w:type="dxa"/>
          </w:tcPr>
          <w:p w:rsidR="008A07F4" w:rsidRDefault="00DA758B" w:rsidP="00216F91">
            <w:pPr>
              <w:spacing w:after="135"/>
              <w:jc w:val="center"/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>4</w:t>
            </w:r>
            <w:r w:rsidR="008A07F4"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 xml:space="preserve"> мин</w:t>
            </w:r>
          </w:p>
        </w:tc>
      </w:tr>
      <w:tr w:rsidR="008A07F4" w:rsidTr="00DA758B">
        <w:tc>
          <w:tcPr>
            <w:tcW w:w="10065" w:type="dxa"/>
          </w:tcPr>
          <w:p w:rsidR="004B5A83" w:rsidRDefault="008A07F4" w:rsidP="00393EEA">
            <w:pPr>
              <w:shd w:val="clear" w:color="auto" w:fill="FFFFFF"/>
              <w:spacing w:before="270" w:after="135" w:line="285" w:lineRule="atLeast"/>
              <w:outlineLvl w:val="2"/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10</w:t>
            </w:r>
            <w:r w:rsidRPr="00B9036A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Домашнее задание</w:t>
            </w: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.</w:t>
            </w:r>
            <w:r w:rsidRPr="00B9036A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 </w:t>
            </w:r>
            <w:bookmarkStart w:id="0" w:name="_GoBack"/>
            <w:bookmarkEnd w:id="0"/>
          </w:p>
          <w:p w:rsidR="008A07F4" w:rsidRPr="004B5A83" w:rsidRDefault="00DA758B" w:rsidP="004B5A83">
            <w:pPr>
              <w:shd w:val="clear" w:color="auto" w:fill="FFFFFF"/>
              <w:spacing w:before="270" w:after="135" w:line="285" w:lineRule="atLeast"/>
              <w:outlineLvl w:val="2"/>
              <w:rPr>
                <w:rFonts w:ascii="inherit" w:eastAsia="Times New Roman" w:hAnsi="inherit" w:cs="Helvetica"/>
                <w:sz w:val="27"/>
                <w:szCs w:val="27"/>
                <w:lang w:eastAsia="ru-RU"/>
              </w:rPr>
            </w:pPr>
            <w:r w:rsidRPr="00DA758B">
              <w:rPr>
                <w:rFonts w:ascii="inherit" w:eastAsia="Times New Roman" w:hAnsi="inherit" w:cs="Helvetica"/>
                <w:b/>
                <w:bCs/>
                <w:sz w:val="27"/>
                <w:szCs w:val="27"/>
                <w:lang w:eastAsia="ru-RU"/>
              </w:rPr>
              <w:t>§53, в. устно, Упр. 48 (3)</w:t>
            </w:r>
            <w:r w:rsidR="004B5A83">
              <w:rPr>
                <w:rFonts w:ascii="inherit" w:eastAsia="Times New Roman" w:hAnsi="inherit" w:cs="Helvetica"/>
                <w:b/>
                <w:bCs/>
                <w:sz w:val="27"/>
                <w:szCs w:val="27"/>
                <w:lang w:eastAsia="ru-RU"/>
              </w:rPr>
              <w:t xml:space="preserve"> + подготовить </w:t>
            </w:r>
            <w:proofErr w:type="gramStart"/>
            <w:r w:rsidR="004B5A83">
              <w:rPr>
                <w:rFonts w:ascii="inherit" w:eastAsia="Times New Roman" w:hAnsi="inherit" w:cs="Helvetica"/>
                <w:b/>
                <w:bCs/>
                <w:sz w:val="27"/>
                <w:szCs w:val="27"/>
                <w:lang w:eastAsia="ru-RU"/>
              </w:rPr>
              <w:t>сообщение про явление</w:t>
            </w:r>
            <w:proofErr w:type="gramEnd"/>
            <w:r w:rsidR="004B5A83">
              <w:rPr>
                <w:rFonts w:ascii="inherit" w:eastAsia="Times New Roman" w:hAnsi="inherit" w:cs="Helvetica"/>
                <w:b/>
                <w:bCs/>
                <w:sz w:val="27"/>
                <w:szCs w:val="27"/>
                <w:lang w:eastAsia="ru-RU"/>
              </w:rPr>
              <w:t xml:space="preserve"> полного внутреннего отражения</w:t>
            </w:r>
          </w:p>
        </w:tc>
        <w:tc>
          <w:tcPr>
            <w:tcW w:w="1275" w:type="dxa"/>
          </w:tcPr>
          <w:p w:rsidR="008A07F4" w:rsidRDefault="008A07F4" w:rsidP="001C7724">
            <w:pPr>
              <w:spacing w:after="135"/>
              <w:jc w:val="center"/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>1</w:t>
            </w: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 xml:space="preserve"> мин</w:t>
            </w:r>
          </w:p>
        </w:tc>
      </w:tr>
      <w:tr w:rsidR="008A07F4" w:rsidTr="00DA758B">
        <w:tc>
          <w:tcPr>
            <w:tcW w:w="10065" w:type="dxa"/>
          </w:tcPr>
          <w:p w:rsidR="004B5A83" w:rsidRDefault="008A07F4" w:rsidP="00C65C16">
            <w:pPr>
              <w:shd w:val="clear" w:color="auto" w:fill="FFFFFF"/>
              <w:spacing w:before="270" w:after="135" w:line="285" w:lineRule="atLeast"/>
              <w:outlineLvl w:val="2"/>
              <w:rPr>
                <w:rFonts w:ascii="inherit" w:eastAsia="Times New Roman" w:hAnsi="inherit" w:cs="Helvetica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11</w:t>
            </w:r>
            <w:r w:rsidRPr="00B9036A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Ре</w:t>
            </w: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флексия</w:t>
            </w:r>
            <w:r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.</w:t>
            </w:r>
            <w:r w:rsidRPr="00B9036A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> </w:t>
            </w:r>
            <w:r w:rsidR="00DA758B">
              <w:rPr>
                <w:rFonts w:ascii="inherit" w:eastAsia="Times New Roman" w:hAnsi="inherit" w:cs="Helvetica"/>
                <w:b/>
                <w:bCs/>
                <w:color w:val="199043"/>
                <w:sz w:val="27"/>
                <w:szCs w:val="27"/>
                <w:lang w:eastAsia="ru-RU"/>
              </w:rPr>
              <w:t xml:space="preserve"> </w:t>
            </w:r>
            <w:r w:rsidR="00DA758B" w:rsidRPr="004B5A83">
              <w:rPr>
                <w:rFonts w:ascii="inherit" w:eastAsia="Times New Roman" w:hAnsi="inherit" w:cs="Helvetica"/>
                <w:b/>
                <w:bCs/>
                <w:sz w:val="27"/>
                <w:szCs w:val="27"/>
                <w:lang w:eastAsia="ru-RU"/>
              </w:rPr>
              <w:t xml:space="preserve">Раньше </w:t>
            </w:r>
            <w:r w:rsidR="00DA758B" w:rsidRPr="00DA758B">
              <w:rPr>
                <w:rFonts w:ascii="inherit" w:eastAsia="Times New Roman" w:hAnsi="inherit" w:cs="Helvetica"/>
                <w:b/>
                <w:bCs/>
                <w:sz w:val="27"/>
                <w:szCs w:val="27"/>
                <w:lang w:eastAsia="ru-RU"/>
              </w:rPr>
              <w:t>я думал</w:t>
            </w:r>
            <w:r w:rsidR="00DA758B">
              <w:rPr>
                <w:rFonts w:ascii="inherit" w:eastAsia="Times New Roman" w:hAnsi="inherit" w:cs="Helvetica"/>
                <w:b/>
                <w:bCs/>
                <w:sz w:val="27"/>
                <w:szCs w:val="27"/>
                <w:lang w:eastAsia="ru-RU"/>
              </w:rPr>
              <w:t xml:space="preserve"> …</w:t>
            </w:r>
            <w:proofErr w:type="gramStart"/>
            <w:r w:rsidR="00DA758B">
              <w:rPr>
                <w:rFonts w:ascii="inherit" w:eastAsia="Times New Roman" w:hAnsi="inherit" w:cs="Helvetica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DA758B" w:rsidRPr="00DA758B">
              <w:rPr>
                <w:rFonts w:ascii="inherit" w:eastAsia="Times New Roman" w:hAnsi="inherit" w:cs="Helvetica"/>
                <w:b/>
                <w:bCs/>
                <w:sz w:val="27"/>
                <w:szCs w:val="27"/>
                <w:lang w:eastAsia="ru-RU"/>
              </w:rPr>
              <w:t>,</w:t>
            </w:r>
            <w:proofErr w:type="gramEnd"/>
            <w:r w:rsidR="00DA758B" w:rsidRPr="00DA758B">
              <w:rPr>
                <w:rFonts w:ascii="inherit" w:eastAsia="Times New Roman" w:hAnsi="inherit" w:cs="Helvetica"/>
                <w:b/>
                <w:bCs/>
                <w:sz w:val="27"/>
                <w:szCs w:val="27"/>
                <w:lang w:eastAsia="ru-RU"/>
              </w:rPr>
              <w:t xml:space="preserve"> а теперь знаю</w:t>
            </w:r>
            <w:r w:rsidR="00DA758B">
              <w:rPr>
                <w:rFonts w:ascii="inherit" w:eastAsia="Times New Roman" w:hAnsi="inherit" w:cs="Helvetica"/>
                <w:b/>
                <w:bCs/>
                <w:sz w:val="27"/>
                <w:szCs w:val="27"/>
                <w:lang w:eastAsia="ru-RU"/>
              </w:rPr>
              <w:t xml:space="preserve"> … </w:t>
            </w:r>
          </w:p>
          <w:p w:rsidR="008A07F4" w:rsidRPr="004B5A83" w:rsidRDefault="004B5A83" w:rsidP="004B5A83">
            <w:pPr>
              <w:shd w:val="clear" w:color="auto" w:fill="FFFFFF"/>
              <w:spacing w:before="270" w:after="135" w:line="285" w:lineRule="atLeast"/>
              <w:outlineLvl w:val="2"/>
              <w:rPr>
                <w:rFonts w:ascii="inherit" w:eastAsia="Times New Roman" w:hAnsi="inherit" w:cs="Helvetica"/>
                <w:sz w:val="27"/>
                <w:szCs w:val="27"/>
                <w:lang w:eastAsia="ru-RU"/>
              </w:rPr>
            </w:pPr>
            <w:r w:rsidRPr="004B5A83">
              <w:rPr>
                <w:rFonts w:ascii="inherit" w:eastAsia="Times New Roman" w:hAnsi="inherit" w:cs="Helvetica"/>
                <w:b/>
                <w:bCs/>
                <w:sz w:val="27"/>
                <w:szCs w:val="27"/>
                <w:lang w:eastAsia="ru-RU"/>
              </w:rPr>
              <w:t>Я итак знал, что …</w:t>
            </w:r>
            <w:r>
              <w:rPr>
                <w:rFonts w:ascii="inherit" w:eastAsia="Times New Roman" w:hAnsi="inherit" w:cs="Helvetica"/>
                <w:b/>
                <w:bCs/>
                <w:sz w:val="27"/>
                <w:szCs w:val="27"/>
                <w:lang w:eastAsia="ru-RU"/>
              </w:rPr>
              <w:t xml:space="preserve"> Сегодня на уроке я узнал, что …</w:t>
            </w:r>
          </w:p>
        </w:tc>
        <w:tc>
          <w:tcPr>
            <w:tcW w:w="1275" w:type="dxa"/>
          </w:tcPr>
          <w:p w:rsidR="008A07F4" w:rsidRDefault="008A07F4" w:rsidP="005C26CB">
            <w:pPr>
              <w:spacing w:after="135"/>
              <w:jc w:val="center"/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>2</w:t>
            </w:r>
            <w:r>
              <w:rPr>
                <w:rFonts w:ascii="inherit" w:eastAsia="Times New Roman" w:hAnsi="inherit" w:cs="Helvetica"/>
                <w:color w:val="199043"/>
                <w:sz w:val="27"/>
                <w:szCs w:val="27"/>
                <w:lang w:eastAsia="ru-RU"/>
              </w:rPr>
              <w:t xml:space="preserve"> мин</w:t>
            </w:r>
          </w:p>
        </w:tc>
      </w:tr>
    </w:tbl>
    <w:p w:rsidR="009A3D3B" w:rsidRDefault="009A3D3B"/>
    <w:sectPr w:rsidR="009A3D3B" w:rsidSect="00BC7C51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3E6"/>
    <w:multiLevelType w:val="multilevel"/>
    <w:tmpl w:val="76A4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52AAE"/>
    <w:multiLevelType w:val="multilevel"/>
    <w:tmpl w:val="3CBC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3"/>
    <w:rsid w:val="000C0024"/>
    <w:rsid w:val="00216F91"/>
    <w:rsid w:val="002E667E"/>
    <w:rsid w:val="00330DD6"/>
    <w:rsid w:val="0040289C"/>
    <w:rsid w:val="004B5A83"/>
    <w:rsid w:val="006C0F42"/>
    <w:rsid w:val="00746C78"/>
    <w:rsid w:val="0081653C"/>
    <w:rsid w:val="008A07F4"/>
    <w:rsid w:val="009A3D3B"/>
    <w:rsid w:val="00A14B13"/>
    <w:rsid w:val="00BC7C51"/>
    <w:rsid w:val="00C21132"/>
    <w:rsid w:val="00DA758B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89C"/>
    <w:pPr>
      <w:ind w:left="720"/>
      <w:contextualSpacing/>
    </w:pPr>
  </w:style>
  <w:style w:type="paragraph" w:styleId="a5">
    <w:name w:val="No Spacing"/>
    <w:uiPriority w:val="1"/>
    <w:qFormat/>
    <w:rsid w:val="008A0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89C"/>
    <w:pPr>
      <w:ind w:left="720"/>
      <w:contextualSpacing/>
    </w:pPr>
  </w:style>
  <w:style w:type="paragraph" w:styleId="a5">
    <w:name w:val="No Spacing"/>
    <w:uiPriority w:val="1"/>
    <w:qFormat/>
    <w:rsid w:val="008A0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2023-02-20T16:33:00Z</dcterms:created>
  <dcterms:modified xsi:type="dcterms:W3CDTF">2023-02-20T21:00:00Z</dcterms:modified>
</cp:coreProperties>
</file>